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C" w:rsidRDefault="002E719C" w:rsidP="002E719C">
      <w:pPr>
        <w:spacing w:line="240" w:lineRule="auto"/>
        <w:jc w:val="center"/>
        <w:rPr>
          <w:rFonts w:ascii="Book Antiqua" w:hAnsi="Book Antiqua"/>
          <w:b/>
        </w:rPr>
      </w:pPr>
      <w:r w:rsidRPr="002E719C">
        <w:rPr>
          <w:rFonts w:ascii="Book Antiqua" w:hAnsi="Book Antiqua"/>
          <w:b/>
        </w:rPr>
        <w:t xml:space="preserve">Οδηγίες Συμπλήρωσης Στοιχείων Προσωπικού </w:t>
      </w:r>
    </w:p>
    <w:p w:rsidR="002E719C" w:rsidRDefault="00FB3879" w:rsidP="002E719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στην Εφαρμογή</w:t>
      </w:r>
      <w:r w:rsidR="002E719C" w:rsidRPr="002E719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«</w:t>
      </w:r>
      <w:r w:rsidR="002E719C" w:rsidRPr="002E719C">
        <w:rPr>
          <w:rFonts w:ascii="Book Antiqua" w:hAnsi="Book Antiqua"/>
          <w:b/>
        </w:rPr>
        <w:t>Λειτουργικά Χαρακτηριστικά</w:t>
      </w:r>
      <w:r>
        <w:rPr>
          <w:rFonts w:ascii="Book Antiqua" w:hAnsi="Book Antiqua"/>
          <w:b/>
        </w:rPr>
        <w:t>»</w:t>
      </w:r>
      <w:r w:rsidR="002E719C" w:rsidRPr="002E719C">
        <w:rPr>
          <w:rFonts w:ascii="Book Antiqua" w:hAnsi="Book Antiqua"/>
          <w:b/>
        </w:rPr>
        <w:t xml:space="preserve"> Βιβλιοθηκών </w:t>
      </w:r>
    </w:p>
    <w:p w:rsidR="00232F20" w:rsidRDefault="002E719C" w:rsidP="002E719C">
      <w:pPr>
        <w:spacing w:line="240" w:lineRule="auto"/>
        <w:jc w:val="center"/>
        <w:rPr>
          <w:rFonts w:ascii="Book Antiqua" w:hAnsi="Book Antiqua"/>
          <w:b/>
        </w:rPr>
      </w:pPr>
      <w:r w:rsidRPr="002E719C">
        <w:rPr>
          <w:rFonts w:ascii="Book Antiqua" w:hAnsi="Book Antiqua"/>
          <w:b/>
        </w:rPr>
        <w:t>στη</w:t>
      </w:r>
      <w:r w:rsidR="00AA6890">
        <w:rPr>
          <w:rFonts w:ascii="Book Antiqua" w:hAnsi="Book Antiqua"/>
          <w:b/>
        </w:rPr>
        <w:t>ν</w:t>
      </w:r>
      <w:r w:rsidRPr="002E719C">
        <w:rPr>
          <w:rFonts w:ascii="Book Antiqua" w:hAnsi="Book Antiqua"/>
          <w:b/>
        </w:rPr>
        <w:t xml:space="preserve"> </w:t>
      </w:r>
      <w:r w:rsidR="00AA6890">
        <w:rPr>
          <w:rFonts w:ascii="Book Antiqua" w:hAnsi="Book Antiqua"/>
          <w:b/>
        </w:rPr>
        <w:t>Ιστοσελίδα</w:t>
      </w:r>
      <w:r w:rsidRPr="002E719C">
        <w:rPr>
          <w:rFonts w:ascii="Book Antiqua" w:hAnsi="Book Antiqua"/>
          <w:b/>
        </w:rPr>
        <w:t xml:space="preserve"> της ΜΟΔΙΠΑΒ</w:t>
      </w:r>
    </w:p>
    <w:p w:rsidR="002E719C" w:rsidRDefault="002E719C" w:rsidP="002E719C">
      <w:pPr>
        <w:spacing w:line="360" w:lineRule="auto"/>
        <w:ind w:firstLine="567"/>
        <w:jc w:val="both"/>
        <w:rPr>
          <w:rFonts w:ascii="Book Antiqua" w:hAnsi="Book Antiqua"/>
        </w:rPr>
      </w:pPr>
      <w:r w:rsidRPr="002E719C">
        <w:rPr>
          <w:rFonts w:ascii="Book Antiqua" w:hAnsi="Book Antiqua"/>
        </w:rPr>
        <w:t>Για τη Συμπλήρωση</w:t>
      </w:r>
      <w:r>
        <w:rPr>
          <w:rFonts w:ascii="Book Antiqua" w:hAnsi="Book Antiqua"/>
        </w:rPr>
        <w:t xml:space="preserve"> των</w:t>
      </w:r>
      <w:r w:rsidRPr="002E719C">
        <w:rPr>
          <w:rFonts w:ascii="Book Antiqua" w:hAnsi="Book Antiqua"/>
        </w:rPr>
        <w:t xml:space="preserve"> Στοιχείων Προσωπικού </w:t>
      </w:r>
      <w:r>
        <w:rPr>
          <w:rFonts w:ascii="Book Antiqua" w:hAnsi="Book Antiqua"/>
        </w:rPr>
        <w:t>απαιτείται πρώτα η σύνδεση στην Ιστοσελίδα της ΜΟΔΙΠΑΒ, η οποία βρίσκεται στην ακόλουθη ηλεκτρονική διεύθυνση :</w:t>
      </w:r>
      <w:r w:rsidRPr="002E719C">
        <w:t xml:space="preserve"> </w:t>
      </w:r>
      <w:hyperlink r:id="rId4" w:history="1">
        <w:r w:rsidRPr="008A7AE1">
          <w:rPr>
            <w:rStyle w:val="-"/>
            <w:rFonts w:ascii="Book Antiqua" w:hAnsi="Book Antiqua"/>
          </w:rPr>
          <w:t>http://mopab.seab.gr/</w:t>
        </w:r>
      </w:hyperlink>
    </w:p>
    <w:p w:rsidR="002E719C" w:rsidRDefault="002E719C" w:rsidP="002E719C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Στη συνέχεια πρέπει να συμπληρώσετε το </w:t>
      </w:r>
      <w:r>
        <w:rPr>
          <w:rFonts w:ascii="Book Antiqua" w:hAnsi="Book Antiqua"/>
          <w:lang w:val="en-US"/>
        </w:rPr>
        <w:t>username</w:t>
      </w:r>
      <w:r>
        <w:rPr>
          <w:rFonts w:ascii="Book Antiqua" w:hAnsi="Book Antiqua"/>
        </w:rPr>
        <w:t xml:space="preserve"> και το </w:t>
      </w:r>
      <w:r>
        <w:rPr>
          <w:rFonts w:ascii="Book Antiqua" w:hAnsi="Book Antiqua"/>
          <w:lang w:val="en-US"/>
        </w:rPr>
        <w:t>password</w:t>
      </w:r>
      <w:r>
        <w:rPr>
          <w:rFonts w:ascii="Book Antiqua" w:hAnsi="Book Antiqua"/>
        </w:rPr>
        <w:t xml:space="preserve"> σας στη δεξιά στήλη</w:t>
      </w:r>
      <w:r w:rsidRPr="002E719C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κάτω από την ένδειξη </w:t>
      </w:r>
      <w:r w:rsidRPr="00990D35">
        <w:rPr>
          <w:rFonts w:ascii="Book Antiqua" w:hAnsi="Book Antiqua"/>
          <w:b/>
        </w:rPr>
        <w:t>«Είσοδος»</w:t>
      </w:r>
      <w:r w:rsidRPr="00990D35">
        <w:rPr>
          <w:rFonts w:ascii="Book Antiqua" w:hAnsi="Book Antiqua"/>
        </w:rPr>
        <w:t>,</w:t>
      </w:r>
      <w:r w:rsidRPr="00990D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όπου αναγράφεται : </w:t>
      </w:r>
      <w:r w:rsidRPr="00990D35">
        <w:rPr>
          <w:rFonts w:ascii="Book Antiqua" w:hAnsi="Book Antiqua"/>
          <w:b/>
        </w:rPr>
        <w:t xml:space="preserve">«Όνομα χρήστη» </w:t>
      </w:r>
      <w:r>
        <w:rPr>
          <w:rFonts w:ascii="Book Antiqua" w:hAnsi="Book Antiqua"/>
        </w:rPr>
        <w:t xml:space="preserve">και </w:t>
      </w:r>
      <w:r w:rsidRPr="00990D35">
        <w:rPr>
          <w:rFonts w:ascii="Book Antiqua" w:hAnsi="Book Antiqua"/>
          <w:b/>
        </w:rPr>
        <w:t>«Συνθηματικό»</w:t>
      </w:r>
      <w:r>
        <w:rPr>
          <w:rFonts w:ascii="Book Antiqua" w:hAnsi="Book Antiqua"/>
        </w:rPr>
        <w:t xml:space="preserve">, και να πατήσετε το κουμπί </w:t>
      </w:r>
      <w:r w:rsidRPr="0078659F">
        <w:rPr>
          <w:rFonts w:ascii="Book Antiqua" w:hAnsi="Book Antiqua"/>
          <w:b/>
        </w:rPr>
        <w:t>«Είσοδος»</w:t>
      </w:r>
      <w:r>
        <w:rPr>
          <w:rFonts w:ascii="Book Antiqua" w:hAnsi="Book Antiqua"/>
        </w:rPr>
        <w:t xml:space="preserve"> ακριβώς από κάτω.</w:t>
      </w:r>
    </w:p>
    <w:p w:rsidR="002E719C" w:rsidRPr="002E719C" w:rsidRDefault="0000068D" w:rsidP="002E719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5pt;margin-top:125.45pt;width:113.25pt;height:61.5pt;flip:x;z-index:251658240" o:connectortype="straight">
            <v:stroke endarrow="block"/>
          </v:shape>
        </w:pict>
      </w:r>
      <w:r>
        <w:rPr>
          <w:rFonts w:ascii="Book Antiqua" w:hAnsi="Book Antiqua"/>
          <w:noProof/>
          <w:lang w:eastAsia="el-GR"/>
        </w:rPr>
        <w:pict>
          <v:shape id="_x0000_s1035" type="#_x0000_t32" style="position:absolute;left:0;text-align:left;margin-left:315pt;margin-top:165.95pt;width:113.25pt;height:61.5pt;flip:x;z-index:251666432" o:connectortype="straight">
            <v:stroke endarrow="block"/>
          </v:shape>
        </w:pict>
      </w:r>
      <w:r w:rsidR="002E719C">
        <w:rPr>
          <w:rFonts w:ascii="Book Antiqua" w:hAnsi="Book Antiqua"/>
          <w:noProof/>
          <w:lang w:eastAsia="el-GR"/>
        </w:rPr>
        <w:drawing>
          <wp:inline distT="0" distB="0" distL="0" distR="0">
            <wp:extent cx="5276850" cy="3743325"/>
            <wp:effectExtent l="19050" t="0" r="0" b="0"/>
            <wp:docPr id="1" name="Εικόνα 1" descr="C:\Users\Mopab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pab\Downloads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E6" w:rsidRDefault="002E719C" w:rsidP="002E719C">
      <w:pPr>
        <w:spacing w:line="360" w:lineRule="auto"/>
        <w:ind w:firstLine="567"/>
        <w:jc w:val="both"/>
        <w:rPr>
          <w:rFonts w:ascii="Book Antiqua" w:hAnsi="Book Antiqua"/>
          <w:noProof/>
          <w:lang w:eastAsia="el-GR"/>
        </w:rPr>
      </w:pPr>
      <w:r>
        <w:rPr>
          <w:rFonts w:ascii="Book Antiqua" w:hAnsi="Book Antiqua"/>
        </w:rPr>
        <w:t>Στ</w:t>
      </w:r>
      <w:r w:rsidR="008359E6">
        <w:rPr>
          <w:rFonts w:ascii="Book Antiqua" w:hAnsi="Book Antiqua"/>
        </w:rPr>
        <w:t>η συνέχεια, αφού έχετε εισέλθει</w:t>
      </w:r>
      <w:r>
        <w:rPr>
          <w:rFonts w:ascii="Book Antiqua" w:hAnsi="Book Antiqua"/>
        </w:rPr>
        <w:t xml:space="preserve"> ως χρήστης της Ακαδημαϊκής Βιβλιοθήκης του Ιδρύματος στο οποίο ανήκετε, μπορείτε </w:t>
      </w:r>
      <w:r w:rsidR="00990D35">
        <w:rPr>
          <w:rFonts w:ascii="Book Antiqua" w:hAnsi="Book Antiqua"/>
        </w:rPr>
        <w:t xml:space="preserve">να έχετε πρόσβαση στις υπηρεσίες που προβλέπονται </w:t>
      </w:r>
      <w:r w:rsidR="000B24F1">
        <w:rPr>
          <w:rFonts w:ascii="Book Antiqua" w:hAnsi="Book Antiqua"/>
        </w:rPr>
        <w:t>για</w:t>
      </w:r>
      <w:r w:rsidR="00990D35">
        <w:rPr>
          <w:rFonts w:ascii="Book Antiqua" w:hAnsi="Book Antiqua"/>
        </w:rPr>
        <w:t xml:space="preserve"> τον λογαριασμό σας στη ΜΟΔΙΠΑΒ. Στο κάτω μέρος της σε</w:t>
      </w:r>
      <w:r w:rsidR="008359E6">
        <w:rPr>
          <w:rFonts w:ascii="Book Antiqua" w:hAnsi="Book Antiqua"/>
        </w:rPr>
        <w:t xml:space="preserve">λίδας στην οποία έχετε εισέλθει, στα δεξιά </w:t>
      </w:r>
      <w:r w:rsidR="00990D35">
        <w:rPr>
          <w:rFonts w:ascii="Book Antiqua" w:hAnsi="Book Antiqua"/>
        </w:rPr>
        <w:t xml:space="preserve">κάνετε κλικ στην επιλογή </w:t>
      </w:r>
      <w:r w:rsidR="00990D35" w:rsidRPr="00990D35">
        <w:rPr>
          <w:rFonts w:ascii="Book Antiqua" w:hAnsi="Book Antiqua"/>
          <w:b/>
        </w:rPr>
        <w:t>«Προσωπικό»</w:t>
      </w:r>
      <w:r w:rsidR="00990D35">
        <w:rPr>
          <w:rFonts w:ascii="Book Antiqua" w:hAnsi="Book Antiqua"/>
        </w:rPr>
        <w:t xml:space="preserve"> κάτω από τον τίτλο </w:t>
      </w:r>
      <w:r w:rsidR="00990D35" w:rsidRPr="00990D35">
        <w:rPr>
          <w:rFonts w:ascii="Book Antiqua" w:hAnsi="Book Antiqua"/>
          <w:b/>
        </w:rPr>
        <w:t>«Λειτουργικά Χαρακτηριστικά»</w:t>
      </w:r>
      <w:r w:rsidR="008359E6" w:rsidRPr="008359E6">
        <w:rPr>
          <w:rFonts w:ascii="Book Antiqua" w:hAnsi="Book Antiqua"/>
          <w:noProof/>
          <w:lang w:eastAsia="el-GR"/>
        </w:rPr>
        <w:t xml:space="preserve"> </w:t>
      </w:r>
      <w:r w:rsidR="008359E6">
        <w:rPr>
          <w:rFonts w:ascii="Book Antiqua" w:hAnsi="Book Antiqua"/>
          <w:noProof/>
          <w:lang w:eastAsia="el-GR"/>
        </w:rPr>
        <w:t>:</w:t>
      </w:r>
    </w:p>
    <w:p w:rsidR="002E719C" w:rsidRDefault="0000068D" w:rsidP="008359E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lastRenderedPageBreak/>
        <w:pict>
          <v:shape id="_x0000_s1028" type="#_x0000_t32" style="position:absolute;left:0;text-align:left;margin-left:316.75pt;margin-top:14.5pt;width:89.25pt;height:29.25pt;flip:x;z-index:251659264" o:connectortype="straight">
            <v:stroke endarrow="block"/>
          </v:shape>
        </w:pict>
      </w:r>
      <w:r w:rsidR="008359E6">
        <w:rPr>
          <w:rFonts w:ascii="Book Antiqua" w:hAnsi="Book Antiqua"/>
          <w:noProof/>
          <w:lang w:eastAsia="el-GR"/>
        </w:rPr>
        <w:drawing>
          <wp:inline distT="0" distB="0" distL="0" distR="0">
            <wp:extent cx="5267325" cy="2190750"/>
            <wp:effectExtent l="19050" t="0" r="9525" b="0"/>
            <wp:docPr id="3" name="Εικόνα 2" descr="C:\Users\Mopab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pab\Downloads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EF" w:rsidRDefault="0000068D" w:rsidP="002E719C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pict>
          <v:shape id="_x0000_s1029" type="#_x0000_t32" style="position:absolute;left:0;text-align:left;margin-left:-54pt;margin-top:30.4pt;width:66.75pt;height:60.75pt;z-index:251660288" o:connectortype="straight">
            <v:stroke endarrow="block"/>
          </v:shape>
        </w:pict>
      </w:r>
      <w:r w:rsidR="008359E6">
        <w:rPr>
          <w:rFonts w:ascii="Book Antiqua" w:hAnsi="Book Antiqua"/>
        </w:rPr>
        <w:t>Στην επόμενη σελίδα που εμφανίζεται κάνετε κλικ στην αριστερή στήλη</w:t>
      </w:r>
      <w:r w:rsidR="005617EF">
        <w:rPr>
          <w:rFonts w:ascii="Book Antiqua" w:hAnsi="Book Antiqua"/>
        </w:rPr>
        <w:t xml:space="preserve">, που έχει τίτλο </w:t>
      </w:r>
      <w:r w:rsidR="005617EF" w:rsidRPr="005617EF">
        <w:rPr>
          <w:rFonts w:ascii="Book Antiqua" w:hAnsi="Book Antiqua"/>
          <w:b/>
        </w:rPr>
        <w:t>«Προσθήκη περιεχομένου»</w:t>
      </w:r>
      <w:r w:rsidR="005617EF">
        <w:rPr>
          <w:rFonts w:ascii="Book Antiqua" w:hAnsi="Book Antiqua"/>
        </w:rPr>
        <w:t xml:space="preserve">, στην επιλογή </w:t>
      </w:r>
      <w:r w:rsidR="005617EF" w:rsidRPr="005617EF">
        <w:rPr>
          <w:rFonts w:ascii="Book Antiqua" w:hAnsi="Book Antiqua"/>
          <w:b/>
        </w:rPr>
        <w:t>«Προσωπικό (+)»</w:t>
      </w:r>
      <w:r w:rsidR="005617EF">
        <w:rPr>
          <w:rFonts w:ascii="Book Antiqua" w:hAnsi="Book Antiqua"/>
        </w:rPr>
        <w:t>:</w:t>
      </w:r>
    </w:p>
    <w:p w:rsidR="005617EF" w:rsidRDefault="000C0ADF" w:rsidP="005617E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drawing>
          <wp:inline distT="0" distB="0" distL="0" distR="0">
            <wp:extent cx="5257800" cy="2085975"/>
            <wp:effectExtent l="19050" t="0" r="0" b="0"/>
            <wp:docPr id="6" name="Εικόνα 2" descr="C:\Users\Mopab\Desktop\Λειτουργικά Χαρακτηριστικά Βιβλιοθηκών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pab\Desktop\Λειτουργικά Χαρακτηριστικά Βιβλιοθηκών\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EF" w:rsidRDefault="002E719C" w:rsidP="005617EF">
      <w:pPr>
        <w:spacing w:line="360" w:lineRule="auto"/>
        <w:ind w:firstLine="567"/>
        <w:jc w:val="both"/>
        <w:rPr>
          <w:rFonts w:ascii="Book Antiqua" w:hAnsi="Book Antiqua"/>
        </w:rPr>
      </w:pPr>
      <w:r w:rsidRPr="002E719C">
        <w:rPr>
          <w:rFonts w:ascii="Book Antiqua" w:hAnsi="Book Antiqua"/>
        </w:rPr>
        <w:t xml:space="preserve"> </w:t>
      </w:r>
      <w:r w:rsidR="005617EF">
        <w:rPr>
          <w:rFonts w:ascii="Book Antiqua" w:hAnsi="Book Antiqua"/>
        </w:rPr>
        <w:t>Στη νέα σελίδα που ανοίγει είναι προεπιλεγμέν</w:t>
      </w:r>
      <w:r w:rsidR="00B61409">
        <w:rPr>
          <w:rFonts w:ascii="Book Antiqua" w:hAnsi="Book Antiqua"/>
        </w:rPr>
        <w:t>ο το Ακαδημαϊκό Ίδρυμα</w:t>
      </w:r>
      <w:r w:rsidR="005617EF">
        <w:rPr>
          <w:rFonts w:ascii="Book Antiqua" w:hAnsi="Book Antiqua"/>
        </w:rPr>
        <w:t xml:space="preserve"> </w:t>
      </w:r>
      <w:r w:rsidR="00B61409">
        <w:rPr>
          <w:rFonts w:ascii="Book Antiqua" w:hAnsi="Book Antiqua"/>
        </w:rPr>
        <w:t xml:space="preserve">και </w:t>
      </w:r>
      <w:r w:rsidR="005617EF">
        <w:rPr>
          <w:rFonts w:ascii="Book Antiqua" w:hAnsi="Book Antiqua"/>
        </w:rPr>
        <w:t xml:space="preserve">η </w:t>
      </w:r>
      <w:r w:rsidR="00B61409">
        <w:rPr>
          <w:rFonts w:ascii="Book Antiqua" w:hAnsi="Book Antiqua"/>
        </w:rPr>
        <w:t xml:space="preserve">Κεντρική </w:t>
      </w:r>
      <w:r w:rsidR="005617EF">
        <w:rPr>
          <w:rFonts w:ascii="Book Antiqua" w:hAnsi="Book Antiqua"/>
        </w:rPr>
        <w:t xml:space="preserve">Βιβλιοθήκη στην οποία ανήκετε και μπορείτε να συμπληρώσετε τα πεδία </w:t>
      </w:r>
      <w:r w:rsidR="00B61409">
        <w:rPr>
          <w:rFonts w:ascii="Book Antiqua" w:hAnsi="Book Antiqua"/>
          <w:b/>
        </w:rPr>
        <w:t>Ονοματε</w:t>
      </w:r>
      <w:r w:rsidR="005617EF" w:rsidRPr="005617EF">
        <w:rPr>
          <w:rFonts w:ascii="Book Antiqua" w:hAnsi="Book Antiqua"/>
          <w:b/>
        </w:rPr>
        <w:t xml:space="preserve">πώνυμο, </w:t>
      </w:r>
      <w:r w:rsidR="00B61409">
        <w:rPr>
          <w:rFonts w:ascii="Book Antiqua" w:hAnsi="Book Antiqua"/>
          <w:b/>
        </w:rPr>
        <w:t xml:space="preserve">Βιβλιοθήκη – Παράρτημα </w:t>
      </w:r>
      <w:r w:rsidR="00B61409" w:rsidRPr="00B61409">
        <w:rPr>
          <w:rFonts w:ascii="Book Antiqua" w:hAnsi="Book Antiqua"/>
        </w:rPr>
        <w:t>(</w:t>
      </w:r>
      <w:r w:rsidR="00B61409">
        <w:rPr>
          <w:rFonts w:ascii="Book Antiqua" w:hAnsi="Book Antiqua"/>
        </w:rPr>
        <w:t xml:space="preserve">π.χ. </w:t>
      </w:r>
      <w:r w:rsidR="00B61409" w:rsidRPr="00B61409">
        <w:rPr>
          <w:rFonts w:ascii="Book Antiqua" w:hAnsi="Book Antiqua"/>
        </w:rPr>
        <w:t>Κεντρική</w:t>
      </w:r>
      <w:r w:rsidR="00B61409">
        <w:rPr>
          <w:rFonts w:ascii="Book Antiqua" w:hAnsi="Book Antiqua"/>
        </w:rPr>
        <w:t xml:space="preserve"> Βιβλιοθήκη ή Βιβλιοθήκη Τμήματος Μαθηματικών ή Παράρτημα Καλαμάτας κοκ</w:t>
      </w:r>
      <w:r w:rsidR="00B61409" w:rsidRPr="00B61409">
        <w:rPr>
          <w:rFonts w:ascii="Book Antiqua" w:hAnsi="Book Antiqua"/>
        </w:rPr>
        <w:t>)</w:t>
      </w:r>
      <w:r w:rsidR="00B61409">
        <w:rPr>
          <w:rFonts w:ascii="Book Antiqua" w:hAnsi="Book Antiqua"/>
          <w:b/>
        </w:rPr>
        <w:t xml:space="preserve">, </w:t>
      </w:r>
      <w:r w:rsidR="005617EF" w:rsidRPr="005617EF">
        <w:rPr>
          <w:rFonts w:ascii="Book Antiqua" w:hAnsi="Book Antiqua"/>
          <w:b/>
        </w:rPr>
        <w:t>Τηλέφωνο</w:t>
      </w:r>
      <w:r w:rsidR="005617EF">
        <w:rPr>
          <w:rFonts w:ascii="Book Antiqua" w:hAnsi="Book Antiqua"/>
        </w:rPr>
        <w:t xml:space="preserve"> και </w:t>
      </w:r>
      <w:r w:rsidR="005617EF" w:rsidRPr="005617EF">
        <w:rPr>
          <w:rFonts w:ascii="Book Antiqua" w:hAnsi="Book Antiqua"/>
          <w:b/>
          <w:lang w:val="en-US"/>
        </w:rPr>
        <w:t>email</w:t>
      </w:r>
      <w:r w:rsidR="005617EF" w:rsidRPr="005617EF">
        <w:rPr>
          <w:rFonts w:ascii="Book Antiqua" w:hAnsi="Book Antiqua"/>
        </w:rPr>
        <w:t xml:space="preserve"> </w:t>
      </w:r>
      <w:r w:rsidR="005617EF">
        <w:rPr>
          <w:rFonts w:ascii="Book Antiqua" w:hAnsi="Book Antiqua"/>
        </w:rPr>
        <w:t xml:space="preserve">και να επιλέξετε το </w:t>
      </w:r>
      <w:r w:rsidR="005617EF" w:rsidRPr="005617EF">
        <w:rPr>
          <w:rFonts w:ascii="Book Antiqua" w:hAnsi="Book Antiqua"/>
          <w:b/>
        </w:rPr>
        <w:t xml:space="preserve">Καθεστώς Εργασίας </w:t>
      </w:r>
      <w:r w:rsidR="005617EF" w:rsidRPr="005617EF">
        <w:rPr>
          <w:rFonts w:ascii="Book Antiqua" w:hAnsi="Book Antiqua"/>
        </w:rPr>
        <w:t>(Μόνιμος/η Υπάλληλος, ΙΔΑΧ, ΕΤΕΠ)</w:t>
      </w:r>
      <w:r w:rsidR="005617EF">
        <w:rPr>
          <w:rFonts w:ascii="Book Antiqua" w:hAnsi="Book Antiqua"/>
        </w:rPr>
        <w:t xml:space="preserve">, </w:t>
      </w:r>
      <w:r w:rsidR="005617EF" w:rsidRPr="005617EF">
        <w:rPr>
          <w:rFonts w:ascii="Book Antiqua" w:hAnsi="Book Antiqua"/>
          <w:b/>
        </w:rPr>
        <w:t>Κατηγορία Προσωπικού</w:t>
      </w:r>
      <w:r w:rsidR="005617EF">
        <w:rPr>
          <w:rFonts w:ascii="Book Antiqua" w:hAnsi="Book Antiqua"/>
        </w:rPr>
        <w:t xml:space="preserve"> (ΠΕ Βιβλιοθηκονόμος, ΤΕ Βιβλιοθηκονόμος,</w:t>
      </w:r>
      <w:r w:rsidR="005617EF" w:rsidRPr="005617EF">
        <w:rPr>
          <w:rFonts w:ascii="Book Antiqua" w:hAnsi="Book Antiqua"/>
        </w:rPr>
        <w:t xml:space="preserve"> </w:t>
      </w:r>
      <w:r w:rsidR="005617EF">
        <w:rPr>
          <w:rFonts w:ascii="Book Antiqua" w:hAnsi="Book Antiqua"/>
        </w:rPr>
        <w:t xml:space="preserve">ΜΕ Βιβλιοθηκονόμος, </w:t>
      </w:r>
      <w:r w:rsidR="00B96990">
        <w:rPr>
          <w:rFonts w:ascii="Book Antiqua" w:hAnsi="Book Antiqua"/>
        </w:rPr>
        <w:t xml:space="preserve">ΠΕ Πληροφορικής, ΤΕ Πληροφορικής, </w:t>
      </w:r>
      <w:r w:rsidR="005617EF">
        <w:rPr>
          <w:rFonts w:ascii="Book Antiqua" w:hAnsi="Book Antiqua"/>
        </w:rPr>
        <w:t xml:space="preserve">Άλλο) και </w:t>
      </w:r>
      <w:r w:rsidR="005617EF" w:rsidRPr="005617EF">
        <w:rPr>
          <w:rFonts w:ascii="Book Antiqua" w:hAnsi="Book Antiqua"/>
          <w:b/>
        </w:rPr>
        <w:t>Βαθμίδα Εκπαίδευσης</w:t>
      </w:r>
      <w:r w:rsidR="005617EF">
        <w:rPr>
          <w:rFonts w:ascii="Book Antiqua" w:hAnsi="Book Antiqua"/>
          <w:b/>
        </w:rPr>
        <w:t xml:space="preserve"> </w:t>
      </w:r>
      <w:r w:rsidR="005617EF" w:rsidRPr="005617EF">
        <w:rPr>
          <w:rFonts w:ascii="Book Antiqua" w:hAnsi="Book Antiqua"/>
        </w:rPr>
        <w:t>(Απολυτήριο Λυκείου, Πτυχίο ΤΕΙ, Πτυχίο ΑΕΙ, Μεταπτυχιακός Τίτλος, Διδακτορικό)</w:t>
      </w:r>
      <w:r w:rsidR="005617EF">
        <w:rPr>
          <w:rFonts w:ascii="Book Antiqua" w:hAnsi="Book Antiqua"/>
        </w:rPr>
        <w:t>.</w:t>
      </w:r>
      <w:r w:rsidR="0048732E">
        <w:rPr>
          <w:rFonts w:ascii="Book Antiqua" w:hAnsi="Book Antiqua"/>
        </w:rPr>
        <w:t xml:space="preserve"> </w:t>
      </w:r>
      <w:r w:rsidR="0048732E" w:rsidRPr="00B61409">
        <w:rPr>
          <w:rFonts w:ascii="Book Antiqua" w:hAnsi="Book Antiqua"/>
        </w:rPr>
        <w:t xml:space="preserve">Σημειώνεται ότι </w:t>
      </w:r>
      <w:r w:rsidR="00B61409" w:rsidRPr="00B61409">
        <w:rPr>
          <w:rFonts w:ascii="Book Antiqua" w:hAnsi="Book Antiqua"/>
        </w:rPr>
        <w:t>προαιρετική είναι η συμπλήρωση μόνο των πεδίων</w:t>
      </w:r>
      <w:r w:rsidR="00B61409">
        <w:rPr>
          <w:rFonts w:ascii="Book Antiqua" w:hAnsi="Book Antiqua"/>
          <w:b/>
        </w:rPr>
        <w:t xml:space="preserve"> </w:t>
      </w:r>
      <w:r w:rsidR="00B61409" w:rsidRPr="005617EF">
        <w:rPr>
          <w:rFonts w:ascii="Book Antiqua" w:hAnsi="Book Antiqua"/>
          <w:b/>
        </w:rPr>
        <w:t>Τηλέφωνο</w:t>
      </w:r>
      <w:r w:rsidR="00B61409">
        <w:rPr>
          <w:rFonts w:ascii="Book Antiqua" w:hAnsi="Book Antiqua"/>
        </w:rPr>
        <w:t xml:space="preserve"> και </w:t>
      </w:r>
      <w:r w:rsidR="00B61409" w:rsidRPr="005617EF">
        <w:rPr>
          <w:rFonts w:ascii="Book Antiqua" w:hAnsi="Book Antiqua"/>
          <w:b/>
          <w:lang w:val="en-US"/>
        </w:rPr>
        <w:t>email</w:t>
      </w:r>
      <w:r w:rsidR="00B61409">
        <w:rPr>
          <w:rFonts w:ascii="Book Antiqua" w:hAnsi="Book Antiqua"/>
          <w:b/>
        </w:rPr>
        <w:t xml:space="preserve">, </w:t>
      </w:r>
      <w:r w:rsidR="00B61409" w:rsidRPr="00B61409">
        <w:rPr>
          <w:rFonts w:ascii="Book Antiqua" w:hAnsi="Book Antiqua"/>
        </w:rPr>
        <w:t xml:space="preserve">ενώ όλα τα άλλα πεδία είναι </w:t>
      </w:r>
      <w:r w:rsidR="00B61409" w:rsidRPr="00B61409">
        <w:rPr>
          <w:rFonts w:ascii="Book Antiqua" w:hAnsi="Book Antiqua"/>
          <w:b/>
        </w:rPr>
        <w:t>υποχρεωτικά</w:t>
      </w:r>
      <w:r w:rsidR="0048732E" w:rsidRPr="0048732E">
        <w:rPr>
          <w:rFonts w:ascii="Book Antiqua" w:hAnsi="Book Antiqua"/>
          <w:b/>
        </w:rPr>
        <w:t>.</w:t>
      </w:r>
    </w:p>
    <w:p w:rsidR="00DC3563" w:rsidRPr="00BF0D14" w:rsidRDefault="005617EF" w:rsidP="005617EF">
      <w:pPr>
        <w:spacing w:line="360" w:lineRule="auto"/>
        <w:ind w:firstLine="567"/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Μετά την ολοκλήρωση της συμπλήρωσης των στοιχείων πατήστε το κουμπί </w:t>
      </w:r>
      <w:r w:rsidRPr="001E4252">
        <w:rPr>
          <w:rFonts w:ascii="Book Antiqua" w:hAnsi="Book Antiqua"/>
          <w:b/>
        </w:rPr>
        <w:t>«Υποβολή»</w:t>
      </w:r>
      <w:r w:rsidR="001E4252">
        <w:rPr>
          <w:rFonts w:ascii="Book Antiqua" w:hAnsi="Book Antiqua"/>
        </w:rPr>
        <w:t xml:space="preserve"> στο κάτω μέρος της σελίδας</w:t>
      </w:r>
      <w:r w:rsidR="001E4252" w:rsidRPr="001E4252">
        <w:rPr>
          <w:rFonts w:ascii="Book Antiqua" w:hAnsi="Book Antiqua"/>
        </w:rPr>
        <w:t xml:space="preserve">, </w:t>
      </w:r>
      <w:r w:rsidR="001E4252">
        <w:rPr>
          <w:rFonts w:ascii="Book Antiqua" w:hAnsi="Book Antiqua"/>
        </w:rPr>
        <w:t xml:space="preserve">για να αποθηκευτούν τα στοιχεία που </w:t>
      </w:r>
      <w:r w:rsidR="001E4252">
        <w:rPr>
          <w:rFonts w:ascii="Book Antiqua" w:hAnsi="Book Antiqua"/>
        </w:rPr>
        <w:lastRenderedPageBreak/>
        <w:t xml:space="preserve">καταχωρήσατε, </w:t>
      </w:r>
      <w:r>
        <w:rPr>
          <w:rFonts w:ascii="Book Antiqua" w:hAnsi="Book Antiqua"/>
        </w:rPr>
        <w:t xml:space="preserve">ή </w:t>
      </w:r>
      <w:r w:rsidRPr="001E4252">
        <w:rPr>
          <w:rFonts w:ascii="Book Antiqua" w:hAnsi="Book Antiqua"/>
          <w:b/>
          <w:lang w:val="en-US"/>
        </w:rPr>
        <w:t>Reset</w:t>
      </w:r>
      <w:r w:rsidR="001B7FF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εάν επιθυμείτε να </w:t>
      </w:r>
      <w:r w:rsidRPr="00BF0D14">
        <w:rPr>
          <w:rFonts w:ascii="Book Antiqua" w:hAnsi="Book Antiqua"/>
        </w:rPr>
        <w:t>διαγραφούν</w:t>
      </w:r>
      <w:r>
        <w:rPr>
          <w:rFonts w:ascii="Book Antiqua" w:hAnsi="Book Antiqua"/>
        </w:rPr>
        <w:t xml:space="preserve"> οι απαντήσεις</w:t>
      </w:r>
      <w:r w:rsidR="00DC3563">
        <w:rPr>
          <w:rFonts w:ascii="Book Antiqua" w:hAnsi="Book Antiqua"/>
        </w:rPr>
        <w:t xml:space="preserve"> σας</w:t>
      </w:r>
      <w:r w:rsidR="00BF0D14" w:rsidRPr="00BF0D14">
        <w:rPr>
          <w:rFonts w:ascii="Book Antiqua" w:hAnsi="Book Antiqua"/>
        </w:rPr>
        <w:t xml:space="preserve"> </w:t>
      </w:r>
      <w:r w:rsidR="00BF0D14" w:rsidRPr="00F60245">
        <w:rPr>
          <w:rFonts w:ascii="Book Antiqua" w:hAnsi="Book Antiqua"/>
        </w:rPr>
        <w:t>και να επανέλθει η φόρμα συμπλήρωσης στην αρχική της μορφή</w:t>
      </w:r>
      <w:r w:rsidR="00DC3563" w:rsidRPr="00F60245">
        <w:rPr>
          <w:rFonts w:ascii="Book Antiqua" w:hAnsi="Book Antiqua"/>
        </w:rPr>
        <w:t>.</w:t>
      </w:r>
      <w:r w:rsidR="00DC3563" w:rsidRPr="00BF0D14">
        <w:rPr>
          <w:rFonts w:ascii="Book Antiqua" w:hAnsi="Book Antiqua"/>
          <w:color w:val="FF0000"/>
        </w:rPr>
        <w:t xml:space="preserve"> </w:t>
      </w:r>
    </w:p>
    <w:p w:rsidR="005617EF" w:rsidRDefault="0000068D" w:rsidP="00DC356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pict>
          <v:shape id="_x0000_s1036" type="#_x0000_t32" style="position:absolute;left:0;text-align:left;margin-left:233.25pt;margin-top:137pt;width:196.25pt;height:101.5pt;flip:x;z-index:251667456" o:connectortype="straight">
            <v:stroke endarrow="block"/>
          </v:shape>
        </w:pict>
      </w:r>
      <w:r>
        <w:rPr>
          <w:rFonts w:ascii="Book Antiqua" w:hAnsi="Book Antiqua"/>
          <w:noProof/>
          <w:lang w:eastAsia="el-GR"/>
        </w:rPr>
        <w:pict>
          <v:shape id="_x0000_s1030" type="#_x0000_t32" style="position:absolute;left:0;text-align:left;margin-left:198.75pt;margin-top:126pt;width:225.75pt;height:112.5pt;flip:x;z-index:251661312" o:connectortype="straight">
            <v:stroke endarrow="block"/>
          </v:shape>
        </w:pict>
      </w:r>
      <w:r w:rsidR="005617EF">
        <w:rPr>
          <w:rFonts w:ascii="Book Antiqua" w:hAnsi="Book Antiqua"/>
          <w:noProof/>
          <w:lang w:eastAsia="el-GR"/>
        </w:rPr>
        <w:drawing>
          <wp:inline distT="0" distB="0" distL="0" distR="0">
            <wp:extent cx="5267325" cy="3514725"/>
            <wp:effectExtent l="19050" t="0" r="9525" b="0"/>
            <wp:docPr id="5" name="Εικόνα 4" descr="C:\Users\Mopab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pab\Downloads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7EF">
        <w:rPr>
          <w:rFonts w:ascii="Book Antiqua" w:hAnsi="Book Antiqua"/>
        </w:rPr>
        <w:t xml:space="preserve"> </w:t>
      </w:r>
      <w:r w:rsidR="00DC3563">
        <w:rPr>
          <w:rFonts w:ascii="Book Antiqua" w:hAnsi="Book Antiqua"/>
        </w:rPr>
        <w:t xml:space="preserve"> </w:t>
      </w:r>
    </w:p>
    <w:p w:rsidR="00BF0D14" w:rsidRDefault="009B2E2A" w:rsidP="009B2E2A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Κατόπιν, </w:t>
      </w:r>
      <w:r w:rsidR="00F60245">
        <w:rPr>
          <w:rFonts w:ascii="Book Antiqua" w:hAnsi="Book Antiqua"/>
        </w:rPr>
        <w:t>ανοίγει μια νέα σελίδα με τα στοιχεία που καταχωρήσατε. Σ</w:t>
      </w:r>
      <w:r w:rsidR="00204BE3">
        <w:rPr>
          <w:rFonts w:ascii="Book Antiqua" w:hAnsi="Book Antiqua"/>
        </w:rPr>
        <w:t xml:space="preserve">το επάνω </w:t>
      </w:r>
      <w:r w:rsidR="00F60245">
        <w:rPr>
          <w:rFonts w:ascii="Book Antiqua" w:hAnsi="Book Antiqua"/>
        </w:rPr>
        <w:t xml:space="preserve">αριστερά </w:t>
      </w:r>
      <w:r w:rsidR="00204BE3">
        <w:rPr>
          <w:rFonts w:ascii="Book Antiqua" w:hAnsi="Book Antiqua"/>
        </w:rPr>
        <w:t xml:space="preserve">μέρος της σελίδας </w:t>
      </w:r>
      <w:r w:rsidR="00BF0D14" w:rsidRPr="00F60245">
        <w:rPr>
          <w:rFonts w:ascii="Book Antiqua" w:hAnsi="Book Antiqua"/>
        </w:rPr>
        <w:t xml:space="preserve">εμφανίζεται το μήνυμα </w:t>
      </w:r>
      <w:r w:rsidR="00BF0D14" w:rsidRPr="00F60245">
        <w:rPr>
          <w:rFonts w:ascii="Book Antiqua" w:hAnsi="Book Antiqua"/>
          <w:b/>
        </w:rPr>
        <w:t>«</w:t>
      </w:r>
      <w:r w:rsidR="00F60245" w:rsidRPr="00F60245">
        <w:rPr>
          <w:rFonts w:ascii="Book Antiqua" w:hAnsi="Book Antiqua"/>
          <w:b/>
        </w:rPr>
        <w:t>Η προσθήκη έγινε με επιτυχία»</w:t>
      </w:r>
      <w:r w:rsidR="00F60245" w:rsidRPr="00F60245">
        <w:rPr>
          <w:rFonts w:ascii="Book Antiqua" w:hAnsi="Book Antiqua"/>
        </w:rPr>
        <w:t>. Αυτό σημαίνει ότι</w:t>
      </w:r>
      <w:r w:rsidR="00BF0D14" w:rsidRPr="00F60245">
        <w:rPr>
          <w:rFonts w:ascii="Book Antiqua" w:hAnsi="Book Antiqua"/>
        </w:rPr>
        <w:t xml:space="preserve"> η εγγραφή καταχωρήθηκε στο σύστημα</w:t>
      </w:r>
      <w:r w:rsidR="003A14DE">
        <w:rPr>
          <w:rFonts w:ascii="Book Antiqua" w:hAnsi="Book Antiqua"/>
        </w:rPr>
        <w:t xml:space="preserve"> επιτυχώς</w:t>
      </w:r>
      <w:r w:rsidR="00BF0D14" w:rsidRPr="00F60245">
        <w:rPr>
          <w:rFonts w:ascii="Book Antiqua" w:hAnsi="Book Antiqua"/>
        </w:rPr>
        <w:t>.</w:t>
      </w:r>
    </w:p>
    <w:p w:rsidR="009B2E2A" w:rsidRDefault="0000068D" w:rsidP="009B2E2A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pict>
          <v:shape id="_x0000_s1031" type="#_x0000_t32" style="position:absolute;left:0;text-align:left;margin-left:-24.75pt;margin-top:91.65pt;width:120.75pt;height:57.75pt;z-index:251662336" o:connectortype="straight">
            <v:stroke endarrow="block"/>
          </v:shape>
        </w:pict>
      </w:r>
      <w:r>
        <w:rPr>
          <w:rFonts w:ascii="Book Antiqua" w:hAnsi="Book Antiqua"/>
          <w:noProof/>
          <w:lang w:eastAsia="el-GR"/>
        </w:rPr>
        <w:pict>
          <v:shape id="_x0000_s1034" type="#_x0000_t32" style="position:absolute;left:0;text-align:left;margin-left:-21pt;margin-top:76.7pt;width:120.75pt;height:57.75pt;z-index:251665408" o:connectortype="straight">
            <v:stroke endarrow="block"/>
          </v:shape>
        </w:pict>
      </w:r>
      <w:r w:rsidR="00BF0D14" w:rsidRPr="00F60245">
        <w:rPr>
          <w:rFonts w:ascii="Book Antiqua" w:hAnsi="Book Antiqua"/>
        </w:rPr>
        <w:t>Στο ίδιο παράθυρο (</w:t>
      </w:r>
      <w:r w:rsidR="00F60245" w:rsidRPr="00F60245">
        <w:rPr>
          <w:rFonts w:ascii="Book Antiqua" w:hAnsi="Book Antiqua"/>
        </w:rPr>
        <w:t>ακριβώς από κάτω</w:t>
      </w:r>
      <w:r w:rsidR="00BF0D14" w:rsidRPr="00F60245">
        <w:rPr>
          <w:rFonts w:ascii="Book Antiqua" w:hAnsi="Book Antiqua"/>
        </w:rPr>
        <w:t xml:space="preserve">) εμφανίζονται </w:t>
      </w:r>
      <w:r w:rsidR="00F60245" w:rsidRPr="00F60245">
        <w:rPr>
          <w:rFonts w:ascii="Book Antiqua" w:hAnsi="Book Antiqua"/>
        </w:rPr>
        <w:t>οι</w:t>
      </w:r>
      <w:r w:rsidR="00BF0D14" w:rsidRPr="00F60245">
        <w:rPr>
          <w:rFonts w:ascii="Book Antiqua" w:hAnsi="Book Antiqua"/>
        </w:rPr>
        <w:t xml:space="preserve"> επιλογές </w:t>
      </w:r>
      <w:r w:rsidR="00F60245" w:rsidRPr="00F60245">
        <w:rPr>
          <w:rFonts w:ascii="Book Antiqua" w:hAnsi="Book Antiqua"/>
          <w:b/>
        </w:rPr>
        <w:t xml:space="preserve">«Προβολή όλων των Εγγραφών» </w:t>
      </w:r>
      <w:r w:rsidR="00F60245" w:rsidRPr="00F60245">
        <w:rPr>
          <w:rFonts w:ascii="Book Antiqua" w:hAnsi="Book Antiqua"/>
        </w:rPr>
        <w:t>και</w:t>
      </w:r>
      <w:r w:rsidR="00F60245" w:rsidRPr="00F60245">
        <w:rPr>
          <w:rFonts w:ascii="Book Antiqua" w:hAnsi="Book Antiqua"/>
          <w:b/>
        </w:rPr>
        <w:t xml:space="preserve"> «Προσθήκη Νέας Εγγραφής»</w:t>
      </w:r>
      <w:r w:rsidR="00F60245">
        <w:rPr>
          <w:rFonts w:ascii="Book Antiqua" w:hAnsi="Book Antiqua"/>
          <w:b/>
        </w:rPr>
        <w:t xml:space="preserve">. </w:t>
      </w:r>
      <w:r w:rsidR="00F60245">
        <w:rPr>
          <w:rFonts w:ascii="Book Antiqua" w:hAnsi="Book Antiqua"/>
        </w:rPr>
        <w:t>Με την πρώτη</w:t>
      </w:r>
      <w:r w:rsidR="00F60245" w:rsidRPr="00F60245">
        <w:rPr>
          <w:rFonts w:ascii="Book Antiqua" w:hAnsi="Book Antiqua"/>
          <w:b/>
        </w:rPr>
        <w:t xml:space="preserve"> </w:t>
      </w:r>
      <w:r w:rsidR="00BF0D14" w:rsidRPr="00F60245">
        <w:rPr>
          <w:rFonts w:ascii="Book Antiqua" w:hAnsi="Book Antiqua"/>
        </w:rPr>
        <w:t>μπορείτε</w:t>
      </w:r>
      <w:r w:rsidR="00F60245">
        <w:rPr>
          <w:rFonts w:ascii="Book Antiqua" w:hAnsi="Book Antiqua"/>
        </w:rPr>
        <w:t xml:space="preserve"> </w:t>
      </w:r>
      <w:r w:rsidR="009B2E2A">
        <w:rPr>
          <w:rFonts w:ascii="Book Antiqua" w:hAnsi="Book Antiqua"/>
        </w:rPr>
        <w:t xml:space="preserve">να </w:t>
      </w:r>
      <w:r w:rsidR="00204BE3">
        <w:rPr>
          <w:rFonts w:ascii="Book Antiqua" w:hAnsi="Book Antiqua"/>
        </w:rPr>
        <w:t>προβάλλετε όλες τις καταχωρημένες εγγραφές</w:t>
      </w:r>
      <w:r w:rsidR="003A14DE">
        <w:rPr>
          <w:rFonts w:ascii="Book Antiqua" w:hAnsi="Book Antiqua"/>
        </w:rPr>
        <w:t>.</w:t>
      </w:r>
      <w:r w:rsidR="00FB3879">
        <w:rPr>
          <w:rFonts w:ascii="Book Antiqua" w:hAnsi="Book Antiqua"/>
        </w:rPr>
        <w:t xml:space="preserve"> </w:t>
      </w:r>
      <w:r w:rsidR="00F60245">
        <w:rPr>
          <w:rFonts w:ascii="Book Antiqua" w:hAnsi="Book Antiqua"/>
        </w:rPr>
        <w:t>Με τη δεύτερη μπορείτε</w:t>
      </w:r>
      <w:r w:rsidR="00204BE3">
        <w:rPr>
          <w:rFonts w:ascii="Book Antiqua" w:hAnsi="Book Antiqua"/>
        </w:rPr>
        <w:t xml:space="preserve"> να </w:t>
      </w:r>
      <w:r w:rsidR="009B2E2A">
        <w:rPr>
          <w:rFonts w:ascii="Book Antiqua" w:hAnsi="Book Antiqua"/>
        </w:rPr>
        <w:t>προσθέσετε τα στοιχεία και άλλου υπαλλήλου</w:t>
      </w:r>
      <w:r w:rsidR="003A14DE">
        <w:rPr>
          <w:rFonts w:ascii="Book Antiqua" w:hAnsi="Book Antiqua"/>
        </w:rPr>
        <w:t>.</w:t>
      </w:r>
    </w:p>
    <w:p w:rsidR="009B2E2A" w:rsidRDefault="0000068D" w:rsidP="009B2E2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pict>
          <v:shape id="_x0000_s1032" type="#_x0000_t32" style="position:absolute;left:0;text-align:left;margin-left:-24.75pt;margin-top:11.45pt;width:120.75pt;height:57.75pt;z-index:251663360" o:connectortype="straight">
            <v:stroke endarrow="block"/>
          </v:shape>
        </w:pict>
      </w:r>
      <w:r w:rsidR="00204BE3">
        <w:rPr>
          <w:rFonts w:ascii="Book Antiqua" w:hAnsi="Book Antiqua"/>
          <w:noProof/>
          <w:lang w:eastAsia="el-GR"/>
        </w:rPr>
        <w:drawing>
          <wp:inline distT="0" distB="0" distL="0" distR="0">
            <wp:extent cx="5267325" cy="2057400"/>
            <wp:effectExtent l="19050" t="0" r="9525" b="0"/>
            <wp:docPr id="7" name="Εικόνα 2" descr="C:\Users\Mopab\Desktop\Λειτουργικά Χαρακτηριστικά Βιβλιοθηκών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pab\Desktop\Λειτουργικά Χαρακτηριστικά Βιβλιοθηκών\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2A" w:rsidRDefault="0000068D" w:rsidP="009B2E2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lastRenderedPageBreak/>
        <w:pict>
          <v:shape id="_x0000_s1033" type="#_x0000_t32" style="position:absolute;left:0;text-align:left;margin-left:363pt;margin-top:25.25pt;width:109.5pt;height:53.05pt;flip:x;z-index:251664384" o:connectortype="straight">
            <v:stroke endarrow="block"/>
          </v:shape>
        </w:pict>
      </w:r>
      <w:r w:rsidR="009B2E2A">
        <w:rPr>
          <w:rFonts w:ascii="Book Antiqua" w:hAnsi="Book Antiqua"/>
        </w:rPr>
        <w:t>Μπορείτε να επαναλάβετε τη διαδικασία όσες φορές χρειαστεί.</w:t>
      </w:r>
      <w:r w:rsidR="001B7FFA">
        <w:rPr>
          <w:rFonts w:ascii="Book Antiqua" w:hAnsi="Book Antiqua"/>
        </w:rPr>
        <w:t xml:space="preserve"> Μετά το τέλος της διαδικασίας επιλέξτε το πλήκτρο </w:t>
      </w:r>
      <w:r w:rsidR="001B7FFA" w:rsidRPr="001B7FFA">
        <w:rPr>
          <w:rFonts w:ascii="Book Antiqua" w:hAnsi="Book Antiqua"/>
          <w:b/>
        </w:rPr>
        <w:t xml:space="preserve">«Επιστροφή στην </w:t>
      </w:r>
      <w:r w:rsidR="00B92052">
        <w:rPr>
          <w:rFonts w:ascii="Book Antiqua" w:hAnsi="Book Antiqua"/>
          <w:b/>
        </w:rPr>
        <w:t>Πύλη</w:t>
      </w:r>
      <w:r w:rsidR="001B7FFA" w:rsidRPr="001B7FFA">
        <w:rPr>
          <w:rFonts w:ascii="Book Antiqua" w:hAnsi="Book Antiqua"/>
          <w:b/>
        </w:rPr>
        <w:t>»</w:t>
      </w:r>
      <w:r w:rsidR="00F60245" w:rsidRPr="00F60245">
        <w:rPr>
          <w:rFonts w:ascii="Book Antiqua" w:hAnsi="Book Antiqua"/>
        </w:rPr>
        <w:t>,</w:t>
      </w:r>
      <w:r w:rsidR="00B92052">
        <w:rPr>
          <w:rFonts w:ascii="Book Antiqua" w:hAnsi="Book Antiqua"/>
          <w:b/>
        </w:rPr>
        <w:t xml:space="preserve"> </w:t>
      </w:r>
      <w:r w:rsidR="00B92052" w:rsidRPr="00B92052">
        <w:rPr>
          <w:rFonts w:ascii="Book Antiqua" w:hAnsi="Book Antiqua"/>
        </w:rPr>
        <w:t>που βρίσκεται στο επάνω δεξιά μέρος της σελίδας</w:t>
      </w:r>
      <w:r w:rsidR="00713141">
        <w:rPr>
          <w:rFonts w:ascii="Book Antiqua" w:hAnsi="Book Antiqua"/>
        </w:rPr>
        <w:t>, για να επιστρέψετε στην Αρχική Σελίδα της ΜΟΔΙΠΑΒ</w:t>
      </w:r>
    </w:p>
    <w:p w:rsidR="00E36057" w:rsidRDefault="000C0ADF" w:rsidP="009B2E2A">
      <w:pPr>
        <w:spacing w:line="360" w:lineRule="auto"/>
        <w:jc w:val="both"/>
        <w:rPr>
          <w:rFonts w:ascii="Book Antiqua" w:hAnsi="Book Antiqua"/>
        </w:rPr>
      </w:pPr>
      <w:r w:rsidRPr="000C0ADF">
        <w:rPr>
          <w:rFonts w:ascii="Book Antiqua" w:hAnsi="Book Antiqua"/>
          <w:noProof/>
          <w:lang w:eastAsia="el-GR"/>
        </w:rPr>
        <w:drawing>
          <wp:inline distT="0" distB="0" distL="0" distR="0">
            <wp:extent cx="5257800" cy="2085975"/>
            <wp:effectExtent l="19050" t="0" r="0" b="0"/>
            <wp:docPr id="11" name="Εικόνα 2" descr="C:\Users\Mopab\Desktop\Λειτουργικά Χαρακτηριστικά Βιβλιοθηκών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pab\Desktop\Λειτουργικά Χαρακτηριστικά Βιβλιοθηκών\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41" w:rsidRDefault="0000068D" w:rsidP="009B2E2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pict>
          <v:shape id="_x0000_s1037" type="#_x0000_t32" style="position:absolute;left:0;text-align:left;margin-left:-57.75pt;margin-top:62.15pt;width:73.5pt;height:53.05pt;z-index:251668480" o:connectortype="straight">
            <v:stroke endarrow="block"/>
          </v:shape>
        </w:pict>
      </w:r>
      <w:r w:rsidR="00D819B1">
        <w:rPr>
          <w:rFonts w:ascii="Book Antiqua" w:hAnsi="Book Antiqua"/>
        </w:rPr>
        <w:t xml:space="preserve">Επισημαίνεται ότι μετά την ολοκλήρωση της διαδικασίας μπορείτε να δείτε και να εκτυπώσετε τη συνολική κατάσταση προσωπικού της βιβλιοθήκης σας επιλέγοντας από την αριστερά στήλη το </w:t>
      </w:r>
      <w:r w:rsidR="00D819B1" w:rsidRPr="00D819B1">
        <w:rPr>
          <w:rFonts w:ascii="Book Antiqua" w:hAnsi="Book Antiqua"/>
          <w:b/>
        </w:rPr>
        <w:t>«Αναζήτηση Περιεχομένου»</w:t>
      </w:r>
      <w:r w:rsidR="00D819B1">
        <w:rPr>
          <w:rFonts w:ascii="Book Antiqua" w:hAnsi="Book Antiqua"/>
        </w:rPr>
        <w:t xml:space="preserve"> :</w:t>
      </w:r>
    </w:p>
    <w:p w:rsidR="00D819B1" w:rsidRDefault="00D819B1" w:rsidP="009B2E2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drawing>
          <wp:inline distT="0" distB="0" distL="0" distR="0">
            <wp:extent cx="5267325" cy="2076450"/>
            <wp:effectExtent l="19050" t="0" r="9525" b="0"/>
            <wp:docPr id="8" name="Εικόνα 2" descr="C:\Users\Mopab\Desktop\Λειτουργικά Χαρακτηριστικά Βιβλιοθηκών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pab\Desktop\Λειτουργικά Χαρακτηριστικά Βιβλιοθηκών\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B1" w:rsidRDefault="00D819B1" w:rsidP="009B2E2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Κατόπιν, με το πλήκτρο </w:t>
      </w:r>
      <w:r w:rsidRPr="00D819B1">
        <w:rPr>
          <w:rFonts w:ascii="Book Antiqua" w:hAnsi="Book Antiqua"/>
          <w:b/>
        </w:rPr>
        <w:t>«</w:t>
      </w:r>
      <w:r w:rsidRPr="00D819B1">
        <w:rPr>
          <w:rFonts w:ascii="Book Antiqua" w:hAnsi="Book Antiqua"/>
          <w:b/>
          <w:lang w:val="en-US"/>
        </w:rPr>
        <w:t>Show</w:t>
      </w:r>
      <w:r w:rsidRPr="00D819B1">
        <w:rPr>
          <w:rFonts w:ascii="Book Antiqua" w:hAnsi="Book Antiqua"/>
          <w:b/>
        </w:rPr>
        <w:t>/</w:t>
      </w:r>
      <w:r w:rsidRPr="00D819B1">
        <w:rPr>
          <w:rFonts w:ascii="Book Antiqua" w:hAnsi="Book Antiqua"/>
          <w:b/>
          <w:lang w:val="en-US"/>
        </w:rPr>
        <w:t>hide</w:t>
      </w:r>
      <w:r w:rsidRPr="00D819B1">
        <w:rPr>
          <w:rFonts w:ascii="Book Antiqua" w:hAnsi="Book Antiqua"/>
          <w:b/>
        </w:rPr>
        <w:t xml:space="preserve"> </w:t>
      </w:r>
      <w:r w:rsidRPr="00D819B1">
        <w:rPr>
          <w:rFonts w:ascii="Book Antiqua" w:hAnsi="Book Antiqua"/>
          <w:b/>
          <w:lang w:val="en-US"/>
        </w:rPr>
        <w:t>columns</w:t>
      </w:r>
      <w:r w:rsidRPr="00D819B1">
        <w:rPr>
          <w:rFonts w:ascii="Book Antiqua" w:hAnsi="Book Antiqua"/>
          <w:b/>
        </w:rPr>
        <w:t>»</w:t>
      </w:r>
      <w:r>
        <w:rPr>
          <w:rFonts w:ascii="Book Antiqua" w:hAnsi="Book Antiqua"/>
        </w:rPr>
        <w:t xml:space="preserve"> μπορείτε να επιλέξετε ποιες από τις στήλες επιθυμείτε να εμφανίζονται και με το πλήκτρο «</w:t>
      </w:r>
      <w:r>
        <w:rPr>
          <w:rFonts w:ascii="Book Antiqua" w:hAnsi="Book Antiqua"/>
          <w:lang w:val="en-US"/>
        </w:rPr>
        <w:t>Print</w:t>
      </w:r>
      <w:r>
        <w:rPr>
          <w:rFonts w:ascii="Book Antiqua" w:hAnsi="Book Antiqua"/>
        </w:rPr>
        <w:t>» να εκτυπώσετε την κατάσταση προσωπικού της βιβλιοθήκης σας :</w:t>
      </w:r>
    </w:p>
    <w:p w:rsidR="00D819B1" w:rsidRDefault="0000068D" w:rsidP="009B2E2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l-GR"/>
        </w:rPr>
        <w:lastRenderedPageBreak/>
        <w:pict>
          <v:shape id="_x0000_s1039" type="#_x0000_t32" style="position:absolute;left:0;text-align:left;margin-left:124.5pt;margin-top:-36pt;width:75.75pt;height:45.3pt;flip:x;z-index:251670528" o:connectortype="straight">
            <v:stroke endarrow="block"/>
          </v:shape>
        </w:pict>
      </w:r>
      <w:r>
        <w:rPr>
          <w:rFonts w:ascii="Book Antiqua" w:hAnsi="Book Antiqua"/>
          <w:noProof/>
          <w:lang w:eastAsia="el-GR"/>
        </w:rPr>
        <w:pict>
          <v:shape id="_x0000_s1038" type="#_x0000_t32" style="position:absolute;left:0;text-align:left;margin-left:394.5pt;margin-top:-36pt;width:75.75pt;height:45.3pt;flip:x;z-index:251669504" o:connectortype="straight">
            <v:stroke endarrow="block"/>
          </v:shape>
        </w:pict>
      </w:r>
      <w:r w:rsidR="00D819B1">
        <w:rPr>
          <w:rFonts w:ascii="Book Antiqua" w:hAnsi="Book Antiqua"/>
          <w:noProof/>
          <w:lang w:eastAsia="el-GR"/>
        </w:rPr>
        <w:drawing>
          <wp:inline distT="0" distB="0" distL="0" distR="0">
            <wp:extent cx="5257800" cy="2533650"/>
            <wp:effectExtent l="19050" t="0" r="0" b="0"/>
            <wp:docPr id="9" name="Εικόνα 3" descr="C:\Users\Mopab\Desktop\Λειτουργικά Χαρακτηριστικά Βιβλιοθηκών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pab\Desktop\Λειτουργικά Χαρακτηριστικά Βιβλιοθηκών\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B1" w:rsidRPr="00D819B1" w:rsidRDefault="00D819B1" w:rsidP="009B2E2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Για παράδειγμα, στην παραπάνω εικόνα εμφανίζεται το Ονοματεπώνυμο, η Βιβλιοθήκη - Παράρτημα, το Καθεστώς Εργασίας, η Κατηγορία Προσωπικού τα στοιχεία επικοινωνίας, η Βαθμίδα Εκπαίδευσης και η Βιβλιοθήκη – Ίδρυμα στα οποία ανήκει</w:t>
      </w:r>
      <w:r w:rsidR="00FB1242">
        <w:rPr>
          <w:rFonts w:ascii="Book Antiqua" w:hAnsi="Book Antiqua"/>
        </w:rPr>
        <w:t xml:space="preserve"> ο κάθε υπάλληλος</w:t>
      </w:r>
      <w:r>
        <w:rPr>
          <w:rFonts w:ascii="Book Antiqua" w:hAnsi="Book Antiqua"/>
        </w:rPr>
        <w:t>.</w:t>
      </w:r>
    </w:p>
    <w:p w:rsidR="002E719C" w:rsidRPr="002E719C" w:rsidRDefault="002E719C" w:rsidP="002E719C">
      <w:pPr>
        <w:jc w:val="both"/>
        <w:rPr>
          <w:rFonts w:ascii="Book Antiqua" w:hAnsi="Book Antiqua"/>
        </w:rPr>
      </w:pPr>
    </w:p>
    <w:sectPr w:rsidR="002E719C" w:rsidRPr="002E719C" w:rsidSect="00232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19C"/>
    <w:rsid w:val="0000068D"/>
    <w:rsid w:val="00013D41"/>
    <w:rsid w:val="00033EE8"/>
    <w:rsid w:val="000B24F1"/>
    <w:rsid w:val="000C0ADF"/>
    <w:rsid w:val="000C7575"/>
    <w:rsid w:val="001A38F2"/>
    <w:rsid w:val="001B7FFA"/>
    <w:rsid w:val="001E4252"/>
    <w:rsid w:val="001E5FF5"/>
    <w:rsid w:val="00204BE3"/>
    <w:rsid w:val="00232F20"/>
    <w:rsid w:val="002E719C"/>
    <w:rsid w:val="003A14DE"/>
    <w:rsid w:val="004172BB"/>
    <w:rsid w:val="0048732E"/>
    <w:rsid w:val="004E77D2"/>
    <w:rsid w:val="005617EF"/>
    <w:rsid w:val="006E5EEA"/>
    <w:rsid w:val="00713141"/>
    <w:rsid w:val="0078659F"/>
    <w:rsid w:val="008359E6"/>
    <w:rsid w:val="00990D35"/>
    <w:rsid w:val="009B2E2A"/>
    <w:rsid w:val="00AA6890"/>
    <w:rsid w:val="00B61409"/>
    <w:rsid w:val="00B92052"/>
    <w:rsid w:val="00B96990"/>
    <w:rsid w:val="00BF0D14"/>
    <w:rsid w:val="00D819B1"/>
    <w:rsid w:val="00DC3563"/>
    <w:rsid w:val="00E3118A"/>
    <w:rsid w:val="00E36057"/>
    <w:rsid w:val="00F1326E"/>
    <w:rsid w:val="00F60245"/>
    <w:rsid w:val="00FB1242"/>
    <w:rsid w:val="00FB3879"/>
    <w:rsid w:val="00FD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4" type="connector" idref="#_x0000_s1031"/>
        <o:r id="V:Rule15" type="connector" idref="#_x0000_s1026"/>
        <o:r id="V:Rule16" type="connector" idref="#_x0000_s1037"/>
        <o:r id="V:Rule17" type="connector" idref="#_x0000_s1036"/>
        <o:r id="V:Rule18" type="connector" idref="#_x0000_s1032"/>
        <o:r id="V:Rule19" type="connector" idref="#_x0000_s1038"/>
        <o:r id="V:Rule20" type="connector" idref="#_x0000_s1034"/>
        <o:r id="V:Rule21" type="connector" idref="#_x0000_s1030"/>
        <o:r id="V:Rule22" type="connector" idref="#_x0000_s1039"/>
        <o:r id="V:Rule23" type="connector" idref="#_x0000_s1035"/>
        <o:r id="V:Rule24" type="connector" idref="#_x0000_s1033"/>
        <o:r id="V:Rule25" type="connector" idref="#_x0000_s1029"/>
        <o:r id="V:Rule2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719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E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7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mopab.seab.gr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Mopab</dc:creator>
  <cp:lastModifiedBy>Mopab</cp:lastModifiedBy>
  <cp:revision>9</cp:revision>
  <dcterms:created xsi:type="dcterms:W3CDTF">2016-03-29T10:10:00Z</dcterms:created>
  <dcterms:modified xsi:type="dcterms:W3CDTF">2016-03-31T09:53:00Z</dcterms:modified>
</cp:coreProperties>
</file>